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43" w:rsidRDefault="00DA4F43" w:rsidP="00DA4F43">
      <w:pPr>
        <w:pStyle w:val="a3"/>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w:t>
      </w:r>
      <w:proofErr w:type="spellStart"/>
      <w:r>
        <w:rPr>
          <w:rFonts w:ascii="Times New Roman" w:hAnsi="Times New Roman" w:cs="Times New Roman"/>
          <w:sz w:val="24"/>
          <w:szCs w:val="24"/>
        </w:rPr>
        <w:t>Можгинского</w:t>
      </w:r>
      <w:proofErr w:type="spellEnd"/>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Старокаксинская</w:t>
      </w:r>
      <w:proofErr w:type="spellEnd"/>
      <w:r>
        <w:rPr>
          <w:rFonts w:ascii="Times New Roman" w:hAnsi="Times New Roman" w:cs="Times New Roman"/>
          <w:sz w:val="24"/>
          <w:szCs w:val="24"/>
        </w:rPr>
        <w:t xml:space="preserve"> основная общеобразовательная школа» </w:t>
      </w:r>
    </w:p>
    <w:p w:rsidR="00DA4F43" w:rsidRDefault="00DA4F43" w:rsidP="00DA4F43">
      <w:pPr>
        <w:pStyle w:val="a3"/>
        <w:jc w:val="center"/>
        <w:rPr>
          <w:rFonts w:ascii="Times New Roman" w:hAnsi="Times New Roman" w:cs="Times New Roman"/>
          <w:sz w:val="24"/>
          <w:szCs w:val="24"/>
        </w:rPr>
      </w:pPr>
    </w:p>
    <w:p w:rsidR="00DA4F43" w:rsidRDefault="00DA4F43" w:rsidP="00DA4F43">
      <w:pPr>
        <w:pStyle w:val="a3"/>
        <w:jc w:val="center"/>
        <w:rPr>
          <w:rFonts w:ascii="Times New Roman" w:hAnsi="Times New Roman" w:cs="Times New Roman"/>
          <w:sz w:val="24"/>
          <w:szCs w:val="24"/>
        </w:rPr>
      </w:pPr>
    </w:p>
    <w:tbl>
      <w:tblPr>
        <w:tblStyle w:val="a4"/>
        <w:tblW w:w="0" w:type="auto"/>
        <w:tblLook w:val="04A0"/>
      </w:tblPr>
      <w:tblGrid>
        <w:gridCol w:w="2235"/>
        <w:gridCol w:w="2409"/>
        <w:gridCol w:w="2268"/>
        <w:gridCol w:w="2659"/>
      </w:tblGrid>
      <w:tr w:rsidR="00DA4F43" w:rsidTr="00957C63">
        <w:tc>
          <w:tcPr>
            <w:tcW w:w="2235" w:type="dxa"/>
          </w:tcPr>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 xml:space="preserve">Принято </w:t>
            </w:r>
          </w:p>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 xml:space="preserve">ученический совет  </w:t>
            </w:r>
          </w:p>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Протокол № 1</w:t>
            </w:r>
          </w:p>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от 1.09.2021 г.</w:t>
            </w:r>
          </w:p>
        </w:tc>
        <w:tc>
          <w:tcPr>
            <w:tcW w:w="2409" w:type="dxa"/>
          </w:tcPr>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 xml:space="preserve">Принято </w:t>
            </w:r>
          </w:p>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 xml:space="preserve">совет родителей </w:t>
            </w:r>
          </w:p>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Протокол № 1</w:t>
            </w:r>
          </w:p>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 xml:space="preserve">от 1.09.2021 г. </w:t>
            </w:r>
          </w:p>
        </w:tc>
        <w:tc>
          <w:tcPr>
            <w:tcW w:w="2268" w:type="dxa"/>
          </w:tcPr>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 xml:space="preserve">Принято </w:t>
            </w:r>
          </w:p>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Педсовет № 2</w:t>
            </w:r>
          </w:p>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 xml:space="preserve">от 01.09.2021 г. </w:t>
            </w:r>
          </w:p>
        </w:tc>
        <w:tc>
          <w:tcPr>
            <w:tcW w:w="2659" w:type="dxa"/>
          </w:tcPr>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Утверждаю:</w:t>
            </w:r>
          </w:p>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Приказ № 17 - ОД</w:t>
            </w:r>
          </w:p>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от 01.09.2021 г.</w:t>
            </w:r>
          </w:p>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 xml:space="preserve">Директор _________ </w:t>
            </w:r>
          </w:p>
          <w:p w:rsidR="00DA4F43" w:rsidRDefault="00DA4F43" w:rsidP="00957C63">
            <w:pPr>
              <w:pStyle w:val="a3"/>
              <w:jc w:val="center"/>
              <w:rPr>
                <w:rFonts w:ascii="Times New Roman" w:hAnsi="Times New Roman" w:cs="Times New Roman"/>
                <w:sz w:val="24"/>
                <w:szCs w:val="24"/>
              </w:rPr>
            </w:pPr>
            <w:r>
              <w:rPr>
                <w:rFonts w:ascii="Times New Roman" w:hAnsi="Times New Roman" w:cs="Times New Roman"/>
                <w:sz w:val="24"/>
                <w:szCs w:val="24"/>
              </w:rPr>
              <w:t xml:space="preserve">Семенова Н.В. </w:t>
            </w:r>
          </w:p>
          <w:p w:rsidR="00DA4F43" w:rsidRDefault="00DA4F43" w:rsidP="00957C63">
            <w:pPr>
              <w:pStyle w:val="a3"/>
              <w:jc w:val="center"/>
              <w:rPr>
                <w:rFonts w:ascii="Times New Roman" w:hAnsi="Times New Roman" w:cs="Times New Roman"/>
                <w:sz w:val="24"/>
                <w:szCs w:val="24"/>
              </w:rPr>
            </w:pPr>
          </w:p>
        </w:tc>
      </w:tr>
    </w:tbl>
    <w:p w:rsidR="00550DA8" w:rsidRDefault="00550DA8" w:rsidP="00550DA8">
      <w:pPr>
        <w:pStyle w:val="a3"/>
        <w:rPr>
          <w:rFonts w:ascii="Times New Roman" w:hAnsi="Times New Roman" w:cs="Times New Roman"/>
          <w:sz w:val="24"/>
          <w:szCs w:val="24"/>
        </w:rPr>
      </w:pPr>
    </w:p>
    <w:p w:rsidR="00550DA8" w:rsidRDefault="00550DA8" w:rsidP="00550DA8">
      <w:pPr>
        <w:pStyle w:val="a3"/>
        <w:rPr>
          <w:rFonts w:ascii="Times New Roman" w:hAnsi="Times New Roman" w:cs="Times New Roman"/>
          <w:sz w:val="24"/>
          <w:szCs w:val="24"/>
        </w:rPr>
      </w:pPr>
    </w:p>
    <w:p w:rsidR="00550DA8" w:rsidRPr="005F310D" w:rsidRDefault="00550DA8" w:rsidP="00550DA8">
      <w:pPr>
        <w:pStyle w:val="a3"/>
        <w:rPr>
          <w:rFonts w:ascii="Times New Roman" w:hAnsi="Times New Roman" w:cs="Times New Roman"/>
          <w:sz w:val="24"/>
          <w:szCs w:val="24"/>
        </w:rPr>
      </w:pPr>
    </w:p>
    <w:p w:rsidR="00A62C3E" w:rsidRPr="005F310D" w:rsidRDefault="00A62C3E" w:rsidP="00A62C3E">
      <w:pPr>
        <w:pStyle w:val="a5"/>
        <w:shd w:val="clear" w:color="auto" w:fill="F5F5F5"/>
        <w:spacing w:before="0" w:beforeAutospacing="0" w:after="0" w:afterAutospacing="0" w:line="294" w:lineRule="atLeast"/>
        <w:jc w:val="center"/>
        <w:rPr>
          <w:rFonts w:ascii="Arial" w:hAnsi="Arial" w:cs="Arial"/>
          <w:color w:val="000000"/>
        </w:rPr>
      </w:pPr>
      <w:r w:rsidRPr="005F310D">
        <w:rPr>
          <w:b/>
          <w:bCs/>
          <w:color w:val="000000"/>
        </w:rPr>
        <w:t>Положение</w:t>
      </w:r>
    </w:p>
    <w:p w:rsidR="00A62C3E" w:rsidRPr="005F310D" w:rsidRDefault="00A62C3E" w:rsidP="00A62C3E">
      <w:pPr>
        <w:pStyle w:val="a5"/>
        <w:shd w:val="clear" w:color="auto" w:fill="F5F5F5"/>
        <w:spacing w:before="0" w:beforeAutospacing="0" w:after="0" w:afterAutospacing="0" w:line="294" w:lineRule="atLeast"/>
        <w:jc w:val="center"/>
        <w:rPr>
          <w:rFonts w:ascii="Arial" w:hAnsi="Arial" w:cs="Arial"/>
          <w:color w:val="000000"/>
        </w:rPr>
      </w:pPr>
      <w:r w:rsidRPr="005F310D">
        <w:rPr>
          <w:b/>
          <w:bCs/>
          <w:color w:val="000000"/>
        </w:rPr>
        <w:t>о порядке и основаниях перевода, отчисления и восстановления учащихся</w:t>
      </w:r>
    </w:p>
    <w:p w:rsidR="005F310D" w:rsidRPr="005F310D" w:rsidRDefault="005F310D" w:rsidP="00A62C3E">
      <w:pPr>
        <w:pStyle w:val="a5"/>
        <w:shd w:val="clear" w:color="auto" w:fill="F5F5F5"/>
        <w:spacing w:before="0" w:beforeAutospacing="0" w:after="0" w:afterAutospacing="0" w:line="294" w:lineRule="atLeast"/>
        <w:rPr>
          <w:rStyle w:val="a6"/>
          <w:color w:val="000000"/>
        </w:rPr>
      </w:pP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rStyle w:val="a6"/>
          <w:color w:val="000000"/>
        </w:rPr>
        <w:t>1.Общие положения</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rStyle w:val="a6"/>
          <w:b w:val="0"/>
          <w:bCs w:val="0"/>
          <w:color w:val="000000"/>
        </w:rPr>
        <w:t>1.1.</w:t>
      </w:r>
      <w:r w:rsidRPr="005F310D">
        <w:rPr>
          <w:color w:val="000000"/>
        </w:rPr>
        <w:t xml:space="preserve">Настоящее Положение о порядке и основаниях перевода, отчисления и восстановления учащихся (далее </w:t>
      </w:r>
      <w:proofErr w:type="gramStart"/>
      <w:r w:rsidRPr="005F310D">
        <w:rPr>
          <w:color w:val="000000"/>
        </w:rPr>
        <w:t>–П</w:t>
      </w:r>
      <w:proofErr w:type="gramEnd"/>
      <w:r w:rsidRPr="005F310D">
        <w:rPr>
          <w:color w:val="000000"/>
        </w:rPr>
        <w:t>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w:t>
      </w:r>
      <w:r w:rsidR="005F310D">
        <w:rPr>
          <w:color w:val="000000"/>
        </w:rPr>
        <w:t>ношений между МКОУ «</w:t>
      </w:r>
      <w:proofErr w:type="spellStart"/>
      <w:r w:rsidR="005F310D">
        <w:rPr>
          <w:color w:val="000000"/>
        </w:rPr>
        <w:t>Старокаксинская</w:t>
      </w:r>
      <w:proofErr w:type="spellEnd"/>
      <w:r w:rsidR="005F310D">
        <w:rPr>
          <w:color w:val="000000"/>
        </w:rPr>
        <w:t xml:space="preserve"> О</w:t>
      </w:r>
      <w:r w:rsidRPr="005F310D">
        <w:rPr>
          <w:color w:val="000000"/>
        </w:rPr>
        <w:t>ОШ» (далее – Организация) и учащимися и (или) их родителями (законными представителями).</w:t>
      </w:r>
    </w:p>
    <w:p w:rsidR="005F310D" w:rsidRDefault="00A62C3E" w:rsidP="00A62C3E">
      <w:pPr>
        <w:pStyle w:val="a5"/>
        <w:shd w:val="clear" w:color="auto" w:fill="F5F5F5"/>
        <w:spacing w:before="0" w:beforeAutospacing="0" w:after="0" w:afterAutospacing="0" w:line="294" w:lineRule="atLeast"/>
        <w:rPr>
          <w:color w:val="000000"/>
        </w:rPr>
      </w:pPr>
      <w:r w:rsidRPr="005F310D">
        <w:rPr>
          <w:color w:val="000000"/>
        </w:rPr>
        <w:t xml:space="preserve">1.2.Настоящее Положение разработано в целях обеспечения и </w:t>
      </w:r>
      <w:proofErr w:type="gramStart"/>
      <w:r w:rsidRPr="005F310D">
        <w:rPr>
          <w:color w:val="000000"/>
        </w:rPr>
        <w:t>соблюдения</w:t>
      </w:r>
      <w:proofErr w:type="gramEnd"/>
      <w:r w:rsidRPr="005F310D">
        <w:rPr>
          <w:color w:val="000000"/>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5F310D" w:rsidRDefault="005F310D" w:rsidP="00A62C3E">
      <w:pPr>
        <w:pStyle w:val="a5"/>
        <w:shd w:val="clear" w:color="auto" w:fill="F5F5F5"/>
        <w:spacing w:before="0" w:beforeAutospacing="0" w:after="0" w:afterAutospacing="0" w:line="294" w:lineRule="atLeast"/>
        <w:rPr>
          <w:rStyle w:val="a6"/>
          <w:color w:val="000000"/>
        </w:rPr>
      </w:pPr>
      <w:r w:rsidRPr="005F310D">
        <w:rPr>
          <w:color w:val="000000"/>
        </w:rPr>
        <w:t xml:space="preserve"> </w:t>
      </w:r>
      <w:r w:rsidR="00A62C3E" w:rsidRPr="005F310D">
        <w:rPr>
          <w:color w:val="000000"/>
        </w:rPr>
        <w:t>1.3.</w:t>
      </w:r>
      <w:r>
        <w:rPr>
          <w:color w:val="000000"/>
        </w:rPr>
        <w:t xml:space="preserve"> </w:t>
      </w:r>
      <w:proofErr w:type="gramStart"/>
      <w:r w:rsidR="00A62C3E" w:rsidRPr="005F310D">
        <w:rPr>
          <w:color w:val="000000"/>
        </w:rPr>
        <w:t>Положение разработано на основании</w:t>
      </w:r>
      <w:r>
        <w:rPr>
          <w:color w:val="000000"/>
        </w:rPr>
        <w:t xml:space="preserve"> </w:t>
      </w:r>
      <w:hyperlink r:id="rId4" w:history="1">
        <w:r w:rsidR="00A62C3E" w:rsidRPr="005F310D">
          <w:rPr>
            <w:rStyle w:val="a7"/>
            <w:color w:val="000000"/>
            <w:shd w:val="clear" w:color="auto" w:fill="FFFFFF"/>
          </w:rPr>
          <w:t xml:space="preserve">Федерального закона от 29.12.2012 N 273-ФЗ (ред. от 03.07.2016) «Об образовании в Российской Федерации» (с </w:t>
        </w:r>
        <w:proofErr w:type="spellStart"/>
        <w:r w:rsidR="00A62C3E" w:rsidRPr="005F310D">
          <w:rPr>
            <w:rStyle w:val="a7"/>
            <w:color w:val="000000"/>
            <w:shd w:val="clear" w:color="auto" w:fill="FFFFFF"/>
          </w:rPr>
          <w:t>изм</w:t>
        </w:r>
        <w:proofErr w:type="spellEnd"/>
        <w:r w:rsidR="00A62C3E" w:rsidRPr="005F310D">
          <w:rPr>
            <w:rStyle w:val="a7"/>
            <w:color w:val="000000"/>
            <w:shd w:val="clear" w:color="auto" w:fill="FFFFFF"/>
          </w:rPr>
          <w:t>. и доп., вступ. в силу с 01.09.2016)</w:t>
        </w:r>
      </w:hyperlink>
      <w:r w:rsidR="00A62C3E" w:rsidRPr="005F310D">
        <w:rPr>
          <w:color w:val="000000"/>
        </w:rPr>
        <w:t> (ст.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w:t>
      </w:r>
      <w:proofErr w:type="gramEnd"/>
      <w:r w:rsidR="00A62C3E" w:rsidRPr="005F310D">
        <w:rPr>
          <w:color w:val="000000"/>
        </w:rPr>
        <w:t xml:space="preserve">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sidR="00A62C3E" w:rsidRPr="005F310D">
        <w:rPr>
          <w:color w:val="000000"/>
        </w:rPr>
        <w:t>перевода</w:t>
      </w:r>
      <w:proofErr w:type="gramEnd"/>
      <w:r w:rsidR="00A62C3E" w:rsidRPr="005F310D">
        <w:rPr>
          <w:color w:val="000000"/>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 с учетом мнения </w:t>
      </w:r>
      <w:r>
        <w:rPr>
          <w:color w:val="000000"/>
        </w:rPr>
        <w:t>ученического совета.</w:t>
      </w:r>
    </w:p>
    <w:p w:rsidR="005F310D" w:rsidRDefault="005F310D" w:rsidP="00A62C3E">
      <w:pPr>
        <w:pStyle w:val="a5"/>
        <w:shd w:val="clear" w:color="auto" w:fill="F5F5F5"/>
        <w:spacing w:before="0" w:beforeAutospacing="0" w:after="0" w:afterAutospacing="0" w:line="294" w:lineRule="atLeast"/>
        <w:rPr>
          <w:rStyle w:val="a6"/>
          <w:color w:val="000000"/>
        </w:rPr>
      </w:pP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rStyle w:val="a6"/>
          <w:color w:val="000000"/>
        </w:rPr>
        <w:t>2.Порядок и основание перевода учащихся</w:t>
      </w:r>
    </w:p>
    <w:p w:rsidR="005F310D" w:rsidRDefault="00A62C3E" w:rsidP="00A62C3E">
      <w:pPr>
        <w:pStyle w:val="a5"/>
        <w:shd w:val="clear" w:color="auto" w:fill="F5F5F5"/>
        <w:spacing w:before="0" w:beforeAutospacing="0" w:after="0" w:afterAutospacing="0" w:line="294" w:lineRule="atLeast"/>
        <w:rPr>
          <w:color w:val="000000"/>
        </w:rPr>
      </w:pPr>
      <w:r w:rsidRPr="005F310D">
        <w:rPr>
          <w:color w:val="000000"/>
        </w:rPr>
        <w:t>2.1.</w:t>
      </w:r>
      <w:r w:rsidR="005F310D">
        <w:rPr>
          <w:color w:val="000000"/>
        </w:rPr>
        <w:t xml:space="preserve"> </w:t>
      </w:r>
      <w:proofErr w:type="gramStart"/>
      <w:r w:rsidRPr="005F310D">
        <w:rPr>
          <w:color w:val="000000"/>
        </w:rPr>
        <w:t>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r w:rsidR="005F310D" w:rsidRPr="005F310D">
        <w:rPr>
          <w:color w:val="000000"/>
        </w:rPr>
        <w:t xml:space="preserve"> </w:t>
      </w:r>
      <w:proofErr w:type="gramEnd"/>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по инициативе совершеннолетнего учащегося или родителей </w:t>
      </w:r>
      <w:hyperlink r:id="rId5" w:history="1">
        <w:r w:rsidR="00A62C3E" w:rsidRPr="005F310D">
          <w:rPr>
            <w:rStyle w:val="a7"/>
            <w:color w:val="000000"/>
          </w:rPr>
          <w:t>(законных представителей)</w:t>
        </w:r>
      </w:hyperlink>
      <w:r w:rsidR="00A62C3E" w:rsidRPr="005F310D">
        <w:rPr>
          <w:color w:val="000000"/>
        </w:rPr>
        <w:t> несовершеннолетнего учащегося;</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 xml:space="preserve">в случае прекращения деятельности Организации, аннулирования лицензии на осуществление образовательной деятельности (далее − лицензия), лишения ее </w:t>
      </w:r>
      <w:r w:rsidR="00A62C3E" w:rsidRPr="005F310D">
        <w:rPr>
          <w:color w:val="000000"/>
        </w:rPr>
        <w:lastRenderedPageBreak/>
        <w:t>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2.2.</w:t>
      </w:r>
      <w:r w:rsidR="005F310D">
        <w:rPr>
          <w:color w:val="000000"/>
        </w:rPr>
        <w:t xml:space="preserve"> </w:t>
      </w:r>
      <w:r w:rsidRPr="005F310D">
        <w:rPr>
          <w:color w:val="000000"/>
        </w:rPr>
        <w:t>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2.3. Перевод учащихся не зависит от периода (времени) учебного года.</w:t>
      </w:r>
    </w:p>
    <w:p w:rsidR="005F310D" w:rsidRDefault="005F310D" w:rsidP="00A62C3E">
      <w:pPr>
        <w:pStyle w:val="a5"/>
        <w:shd w:val="clear" w:color="auto" w:fill="F5F5F5"/>
        <w:spacing w:before="0" w:beforeAutospacing="0" w:after="0" w:afterAutospacing="0" w:line="294" w:lineRule="atLeast"/>
        <w:rPr>
          <w:b/>
          <w:bCs/>
          <w:color w:val="000000"/>
        </w:rPr>
      </w:pP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b/>
          <w:bCs/>
          <w:color w:val="000000"/>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осуществляют выбор принимающей организации;</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обращаются в выбранную организацию с запросом о наличии свободных мест, в том числе с использованием сети Интернет;</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 xml:space="preserve">обращаются </w:t>
      </w:r>
      <w:proofErr w:type="gramStart"/>
      <w:r w:rsidR="00A62C3E" w:rsidRPr="005F310D">
        <w:rPr>
          <w:color w:val="000000"/>
        </w:rPr>
        <w:t>в Организацию с заявлением об отчислении учащегося в связи с переводом</w:t>
      </w:r>
      <w:proofErr w:type="gramEnd"/>
      <w:r w:rsidR="00A62C3E" w:rsidRPr="005F310D">
        <w:rPr>
          <w:color w:val="000000"/>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3.2. В заявлении совершеннолетнего учащегося или родителей </w:t>
      </w:r>
      <w:hyperlink r:id="rId6" w:history="1">
        <w:r w:rsidRPr="005F310D">
          <w:rPr>
            <w:rStyle w:val="a7"/>
            <w:color w:val="000000"/>
          </w:rPr>
          <w:t>(законных представителей)</w:t>
        </w:r>
      </w:hyperlink>
      <w:r w:rsidRPr="005F310D">
        <w:rPr>
          <w:color w:val="000000"/>
        </w:rPr>
        <w:t> несовершеннолетнего учащегося об отчислении в порядке перевода в принимающую организацию указываются:</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фамилия, имя, отчество (при наличии) учащегося;</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дата рождения;</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класс;</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личное дело учащегося;</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r w:rsidR="00A62C3E" w:rsidRPr="005F310D">
        <w:rPr>
          <w:color w:val="000000"/>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3.4.Указанные в </w:t>
      </w:r>
      <w:hyperlink r:id="rId7" w:history="1">
        <w:r w:rsidRPr="005F310D">
          <w:rPr>
            <w:rStyle w:val="a7"/>
            <w:color w:val="000000"/>
          </w:rPr>
          <w:t>3.3.</w:t>
        </w:r>
      </w:hyperlink>
      <w:r w:rsidRPr="005F310D">
        <w:rPr>
          <w:color w:val="000000"/>
        </w:rPr>
        <w:t xml:space="preserve"> настоящего Положения документы представляются совершеннолетним учащимся или родителями (законными представителями) </w:t>
      </w:r>
      <w:r w:rsidRPr="005F310D">
        <w:rPr>
          <w:color w:val="000000"/>
        </w:rPr>
        <w:lastRenderedPageBreak/>
        <w:t>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 xml:space="preserve">3.6.Принимающая организация при зачислении учащегося, отчисленного из Организации, в течение двух рабочих дней </w:t>
      </w:r>
      <w:proofErr w:type="gramStart"/>
      <w:r w:rsidRPr="005F310D">
        <w:rPr>
          <w:color w:val="000000"/>
        </w:rPr>
        <w:t>с даты издания</w:t>
      </w:r>
      <w:proofErr w:type="gramEnd"/>
      <w:r w:rsidRPr="005F310D">
        <w:rPr>
          <w:color w:val="000000"/>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5F310D" w:rsidRDefault="005F310D" w:rsidP="00A62C3E">
      <w:pPr>
        <w:pStyle w:val="a5"/>
        <w:shd w:val="clear" w:color="auto" w:fill="F5F5F5"/>
        <w:spacing w:before="0" w:beforeAutospacing="0" w:after="0" w:afterAutospacing="0" w:line="294" w:lineRule="atLeast"/>
        <w:rPr>
          <w:b/>
          <w:bCs/>
          <w:color w:val="000000"/>
        </w:rPr>
      </w:pP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b/>
          <w:bCs/>
          <w:color w:val="000000"/>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8" w:history="1">
        <w:r w:rsidRPr="005F310D">
          <w:rPr>
            <w:rStyle w:val="a7"/>
            <w:color w:val="000000"/>
          </w:rPr>
          <w:t>2.2.</w:t>
        </w:r>
      </w:hyperlink>
      <w:r w:rsidRPr="005F310D">
        <w:rPr>
          <w:color w:val="000000"/>
        </w:rPr>
        <w:t> настоящего Положения.</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9" w:history="1">
        <w:r w:rsidRPr="005F310D">
          <w:rPr>
            <w:rStyle w:val="a7"/>
            <w:color w:val="000000"/>
          </w:rPr>
          <w:t>(законных представителей)</w:t>
        </w:r>
      </w:hyperlink>
      <w:r w:rsidRPr="005F310D">
        <w:rPr>
          <w:color w:val="000000"/>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5F310D">
        <w:rPr>
          <w:color w:val="000000"/>
        </w:rPr>
        <w:t>разместит</w:t>
      </w:r>
      <w:r w:rsidR="005F310D" w:rsidRPr="005F310D">
        <w:rPr>
          <w:color w:val="000000"/>
        </w:rPr>
        <w:t>ь</w:t>
      </w:r>
      <w:proofErr w:type="gramEnd"/>
      <w:r w:rsidRPr="005F310D">
        <w:rPr>
          <w:color w:val="000000"/>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0" w:history="1">
        <w:r w:rsidRPr="005F310D">
          <w:rPr>
            <w:rStyle w:val="a7"/>
            <w:color w:val="000000"/>
          </w:rPr>
          <w:t>пункте 2</w:t>
        </w:r>
      </w:hyperlink>
      <w:r w:rsidRPr="005F310D">
        <w:rPr>
          <w:color w:val="000000"/>
        </w:rPr>
        <w:t>.2. настоящего Положения, на перевод в принимающую организацию.</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5F310D">
        <w:rPr>
          <w:color w:val="000000"/>
        </w:rPr>
        <w:t>разместить</w:t>
      </w:r>
      <w:proofErr w:type="gramEnd"/>
      <w:r w:rsidRPr="005F310D">
        <w:rPr>
          <w:color w:val="000000"/>
        </w:rPr>
        <w:t xml:space="preserve"> указанное уведомление на своем официальном сайте в сети Интернет:</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 </w:t>
      </w:r>
      <w:proofErr w:type="gramStart"/>
      <w:r w:rsidR="00A62C3E" w:rsidRPr="005F310D">
        <w:rPr>
          <w:color w:val="000000"/>
        </w:rPr>
        <w:t>в случае аннулирования лицензии на осуществление</w:t>
      </w:r>
      <w:r>
        <w:rPr>
          <w:color w:val="000000"/>
        </w:rPr>
        <w:t xml:space="preserve"> образовательной деятельности </w:t>
      </w:r>
      <w:r w:rsidR="00A62C3E" w:rsidRPr="005F310D">
        <w:rPr>
          <w:color w:val="000000"/>
        </w:rPr>
        <w:t xml:space="preserve">в </w:t>
      </w:r>
      <w:r>
        <w:rPr>
          <w:color w:val="000000"/>
        </w:rPr>
        <w:t xml:space="preserve">  </w:t>
      </w:r>
      <w:r w:rsidR="00A62C3E" w:rsidRPr="005F310D">
        <w:rPr>
          <w:color w:val="000000"/>
        </w:rPr>
        <w:t>течение пяти рабочих дней с момента вступления в законную силу</w:t>
      </w:r>
      <w:proofErr w:type="gramEnd"/>
      <w:r w:rsidR="00A62C3E" w:rsidRPr="005F310D">
        <w:rPr>
          <w:color w:val="000000"/>
        </w:rPr>
        <w:t xml:space="preserve"> решения суда;</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w:t>
      </w:r>
      <w:proofErr w:type="gramStart"/>
      <w:r>
        <w:rPr>
          <w:color w:val="000000"/>
        </w:rPr>
        <w:t xml:space="preserve">- </w:t>
      </w:r>
      <w:r w:rsidR="00A62C3E" w:rsidRPr="005F310D">
        <w:rPr>
          <w:color w:val="000000"/>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w:t>
      </w:r>
      <w:proofErr w:type="gramStart"/>
      <w:r>
        <w:rPr>
          <w:color w:val="000000"/>
        </w:rPr>
        <w:t xml:space="preserve">- </w:t>
      </w:r>
      <w:r w:rsidR="00A62C3E" w:rsidRPr="005F310D">
        <w:rPr>
          <w:color w:val="000000"/>
        </w:rPr>
        <w:t xml:space="preserve">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w:t>
      </w:r>
      <w:r w:rsidR="00A62C3E" w:rsidRPr="005F310D">
        <w:rPr>
          <w:color w:val="000000"/>
        </w:rPr>
        <w:lastRenderedPageBreak/>
        <w:t>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00A62C3E" w:rsidRPr="005F310D">
        <w:rPr>
          <w:color w:val="000000"/>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00A62C3E" w:rsidRPr="005F310D">
        <w:rPr>
          <w:color w:val="000000"/>
        </w:rPr>
        <w:t>аккредитационные</w:t>
      </w:r>
      <w:proofErr w:type="spellEnd"/>
      <w:r w:rsidR="00A62C3E" w:rsidRPr="005F310D">
        <w:rPr>
          <w:color w:val="000000"/>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A62C3E" w:rsidRPr="005F310D" w:rsidRDefault="005F310D" w:rsidP="00A62C3E">
      <w:pPr>
        <w:pStyle w:val="a5"/>
        <w:shd w:val="clear" w:color="auto" w:fill="F5F5F5"/>
        <w:spacing w:before="0" w:beforeAutospacing="0" w:after="0" w:afterAutospacing="0" w:line="294" w:lineRule="atLeast"/>
        <w:rPr>
          <w:rFonts w:ascii="Arial" w:hAnsi="Arial" w:cs="Arial"/>
          <w:color w:val="000000"/>
        </w:rPr>
      </w:pPr>
      <w:r>
        <w:rPr>
          <w:color w:val="000000"/>
        </w:rPr>
        <w:t xml:space="preserve"> </w:t>
      </w:r>
      <w:proofErr w:type="gramStart"/>
      <w:r>
        <w:rPr>
          <w:color w:val="000000"/>
        </w:rPr>
        <w:t xml:space="preserve">- </w:t>
      </w:r>
      <w:r w:rsidR="00A62C3E" w:rsidRPr="005F310D">
        <w:rPr>
          <w:color w:val="000000"/>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00A62C3E" w:rsidRPr="005F310D">
        <w:rPr>
          <w:color w:val="000000"/>
        </w:rPr>
        <w:t>аккредитационного</w:t>
      </w:r>
      <w:proofErr w:type="spellEnd"/>
      <w:r w:rsidR="00A62C3E" w:rsidRPr="005F310D">
        <w:rPr>
          <w:color w:val="000000"/>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proofErr w:type="gramStart"/>
      <w:r w:rsidRPr="005F310D">
        <w:rPr>
          <w:color w:val="000000"/>
        </w:rPr>
        <w:t xml:space="preserve">в случае отказа </w:t>
      </w:r>
      <w:proofErr w:type="spellStart"/>
      <w:r w:rsidRPr="005F310D">
        <w:rPr>
          <w:color w:val="000000"/>
        </w:rPr>
        <w:t>аккредитационного</w:t>
      </w:r>
      <w:proofErr w:type="spellEnd"/>
      <w:r w:rsidRPr="005F310D">
        <w:rPr>
          <w:color w:val="000000"/>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5F310D">
        <w:rPr>
          <w:color w:val="000000"/>
        </w:rPr>
        <w:t>аккредитационного</w:t>
      </w:r>
      <w:proofErr w:type="spellEnd"/>
      <w:r w:rsidRPr="005F310D">
        <w:rPr>
          <w:color w:val="000000"/>
        </w:rPr>
        <w:t xml:space="preserve"> органа об отказе Организации в государственной аккредитации по соответствующей образовательной</w:t>
      </w:r>
      <w:proofErr w:type="gramEnd"/>
      <w:r w:rsidRPr="005F310D">
        <w:rPr>
          <w:color w:val="000000"/>
        </w:rPr>
        <w:t xml:space="preserve"> программе.</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proofErr w:type="gramStart"/>
      <w:r w:rsidRPr="005F310D">
        <w:rPr>
          <w:color w:val="000000"/>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4.4.Организация будет обязана довести до сведения учащихся и их родителей </w:t>
      </w:r>
      <w:hyperlink r:id="rId11" w:history="1">
        <w:r w:rsidRPr="005F310D">
          <w:rPr>
            <w:rStyle w:val="a7"/>
            <w:color w:val="000000"/>
          </w:rPr>
          <w:t>(законных представителей)</w:t>
        </w:r>
      </w:hyperlink>
      <w:r w:rsidRPr="005F310D">
        <w:rPr>
          <w:color w:val="000000"/>
        </w:rPr>
        <w:t>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4.5.</w:t>
      </w:r>
      <w:r w:rsidR="005F310D">
        <w:rPr>
          <w:color w:val="000000"/>
        </w:rPr>
        <w:t xml:space="preserve"> </w:t>
      </w:r>
      <w:proofErr w:type="gramStart"/>
      <w:r w:rsidRPr="005F310D">
        <w:rPr>
          <w:color w:val="000000"/>
        </w:rPr>
        <w:t>После получения соответствующих письменных согласий лиц, указанных в </w:t>
      </w:r>
      <w:hyperlink r:id="rId12" w:history="1">
        <w:r w:rsidRPr="005F310D">
          <w:rPr>
            <w:rStyle w:val="a7"/>
            <w:color w:val="000000"/>
          </w:rPr>
          <w:t>пункте 2</w:t>
        </w:r>
      </w:hyperlink>
      <w:r w:rsidRPr="005F310D">
        <w:rPr>
          <w:color w:val="000000"/>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lastRenderedPageBreak/>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3" w:history="1">
        <w:r w:rsidRPr="005F310D">
          <w:rPr>
            <w:rStyle w:val="a7"/>
            <w:color w:val="000000"/>
          </w:rPr>
          <w:t>пункте 2</w:t>
        </w:r>
      </w:hyperlink>
      <w:r w:rsidRPr="005F310D">
        <w:rPr>
          <w:color w:val="000000"/>
        </w:rPr>
        <w:t>.2. настоящего Положения, личные дела учащихся.</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4.8.</w:t>
      </w:r>
      <w:r w:rsidR="005F310D">
        <w:rPr>
          <w:color w:val="000000"/>
        </w:rPr>
        <w:t xml:space="preserve"> </w:t>
      </w:r>
      <w:proofErr w:type="gramStart"/>
      <w:r w:rsidRPr="005F310D">
        <w:rPr>
          <w:color w:val="000000"/>
        </w:rPr>
        <w:t>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 xml:space="preserve">В распорядительном акте о зачислении делается </w:t>
      </w:r>
      <w:proofErr w:type="gramStart"/>
      <w:r w:rsidRPr="005F310D">
        <w:rPr>
          <w:color w:val="000000"/>
        </w:rPr>
        <w:t>запись</w:t>
      </w:r>
      <w:proofErr w:type="gramEnd"/>
      <w:r w:rsidRPr="005F310D">
        <w:rPr>
          <w:color w:val="000000"/>
        </w:rPr>
        <w:t xml:space="preserve"> о зачислении учащегося в порядке перевода с указанием Организации, в которой он обучался до перевода, класса, формы обучения.</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 xml:space="preserve">4.9. В принимающей организации на основании переданных личных дел на учащихся формируются новые личные дела, </w:t>
      </w:r>
      <w:proofErr w:type="gramStart"/>
      <w:r w:rsidRPr="005F310D">
        <w:rPr>
          <w:color w:val="000000"/>
        </w:rPr>
        <w:t>включающие</w:t>
      </w:r>
      <w:proofErr w:type="gramEnd"/>
      <w:r w:rsidRPr="005F310D">
        <w:rPr>
          <w:color w:val="000000"/>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4" w:history="1">
        <w:r w:rsidRPr="005F310D">
          <w:rPr>
            <w:rStyle w:val="a7"/>
            <w:color w:val="000000"/>
          </w:rPr>
          <w:t>пункте 2</w:t>
        </w:r>
      </w:hyperlink>
      <w:r w:rsidRPr="005F310D">
        <w:rPr>
          <w:color w:val="000000"/>
        </w:rPr>
        <w:t>.2. настоящего Положения.</w:t>
      </w:r>
    </w:p>
    <w:p w:rsidR="00DA4F43" w:rsidRDefault="00DA4F43" w:rsidP="00A62C3E">
      <w:pPr>
        <w:pStyle w:val="a5"/>
        <w:shd w:val="clear" w:color="auto" w:fill="F5F5F5"/>
        <w:spacing w:before="0" w:beforeAutospacing="0" w:after="0" w:afterAutospacing="0" w:line="294" w:lineRule="atLeast"/>
        <w:rPr>
          <w:b/>
          <w:bCs/>
          <w:color w:val="000000"/>
        </w:rPr>
      </w:pP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b/>
          <w:bCs/>
          <w:color w:val="000000"/>
        </w:rPr>
        <w:t>5.Порядок и основание отчисления учащихся</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5.1.Образовательные отношения прекращаются в связи с отчислением учащегося из Организации:</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1) в связи с получением образования (завершением обучения);</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2) досрочно по основаниям, установленным п.5.2 настоящего Положения.</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5.2.Образовательные отношения могут быть прекращены досрочно в следующих случаях:</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A62C3E" w:rsidRPr="00DA4F43" w:rsidRDefault="00A62C3E" w:rsidP="00A62C3E">
      <w:pPr>
        <w:pStyle w:val="a5"/>
        <w:shd w:val="clear" w:color="auto" w:fill="F5F5F5"/>
        <w:spacing w:before="0" w:beforeAutospacing="0" w:after="0" w:afterAutospacing="0" w:line="294" w:lineRule="atLeast"/>
        <w:rPr>
          <w:color w:val="000000"/>
        </w:rPr>
      </w:pPr>
      <w:proofErr w:type="gramStart"/>
      <w:r w:rsidRPr="005F310D">
        <w:rPr>
          <w:color w:val="000000"/>
        </w:rPr>
        <w:t>2)</w:t>
      </w:r>
      <w:r w:rsidR="00DA4F43">
        <w:rPr>
          <w:color w:val="000000"/>
        </w:rPr>
        <w:t xml:space="preserve"> </w:t>
      </w:r>
      <w:r w:rsidRPr="005F310D">
        <w:rPr>
          <w:color w:val="000000"/>
        </w:rPr>
        <w:t>по инициативе Организации в случае применения к учащемуся, достигшему возраста пятнадцати лет, отчисления как меры дисциплинарного взыскания, в случае</w:t>
      </w:r>
      <w:r w:rsidR="00DA4F43">
        <w:rPr>
          <w:color w:val="000000"/>
        </w:rPr>
        <w:t xml:space="preserve"> </w:t>
      </w:r>
      <w:r w:rsidRPr="005F310D">
        <w:rPr>
          <w:color w:val="000000"/>
        </w:rPr>
        <w:t>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w:t>
      </w:r>
      <w:r w:rsidRPr="005F310D">
        <w:rPr>
          <w:color w:val="000000"/>
        </w:rPr>
        <w:lastRenderedPageBreak/>
        <w:t xml:space="preserve">предусмотренные законодательством об образовании и локальными нормативными актами Организации, прекращаются </w:t>
      </w:r>
      <w:proofErr w:type="gramStart"/>
      <w:r w:rsidRPr="005F310D">
        <w:rPr>
          <w:color w:val="000000"/>
        </w:rPr>
        <w:t>с даты</w:t>
      </w:r>
      <w:proofErr w:type="gramEnd"/>
      <w:r w:rsidRPr="005F310D">
        <w:rPr>
          <w:color w:val="000000"/>
        </w:rPr>
        <w:t xml:space="preserve"> его отчисления из Организации.</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 xml:space="preserve">5.5. </w:t>
      </w:r>
      <w:proofErr w:type="gramStart"/>
      <w:r w:rsidRPr="005F310D">
        <w:rPr>
          <w:color w:val="000000"/>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5" w:history="1">
        <w:r w:rsidRPr="005F310D">
          <w:rPr>
            <w:rStyle w:val="a7"/>
            <w:color w:val="000000"/>
            <w:shd w:val="clear" w:color="auto" w:fill="FFFFFF"/>
          </w:rPr>
          <w:t xml:space="preserve">Федерального закона от 29.12.2012 N 273-ФЗ (ред. от 03.07.2016) «Об образовании в Российской Федерации» (с </w:t>
        </w:r>
        <w:proofErr w:type="spellStart"/>
        <w:r w:rsidRPr="005F310D">
          <w:rPr>
            <w:rStyle w:val="a7"/>
            <w:color w:val="000000"/>
            <w:shd w:val="clear" w:color="auto" w:fill="FFFFFF"/>
          </w:rPr>
          <w:t>изм</w:t>
        </w:r>
        <w:proofErr w:type="spellEnd"/>
        <w:r w:rsidRPr="005F310D">
          <w:rPr>
            <w:rStyle w:val="a7"/>
            <w:color w:val="000000"/>
            <w:shd w:val="clear" w:color="auto" w:fill="FFFFFF"/>
          </w:rPr>
          <w:t>. и доп., вступ. в силу с 01.09.2016)</w:t>
        </w:r>
      </w:hyperlink>
      <w:r w:rsidRPr="005F310D">
        <w:rPr>
          <w:color w:val="000000"/>
        </w:rPr>
        <w:t>.</w:t>
      </w:r>
      <w:proofErr w:type="gramEnd"/>
    </w:p>
    <w:p w:rsidR="00DA4F43" w:rsidRDefault="00DA4F43" w:rsidP="00A62C3E">
      <w:pPr>
        <w:pStyle w:val="a5"/>
        <w:shd w:val="clear" w:color="auto" w:fill="F5F5F5"/>
        <w:spacing w:before="0" w:beforeAutospacing="0" w:after="0" w:afterAutospacing="0" w:line="294" w:lineRule="atLeast"/>
        <w:rPr>
          <w:b/>
          <w:bCs/>
          <w:color w:val="000000"/>
        </w:rPr>
      </w:pP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b/>
          <w:bCs/>
          <w:color w:val="000000"/>
        </w:rPr>
        <w:t>6.Порядок и основание восстановления учащихся</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6.1.Право на восстановление в Организации имеют лица, не достигшие возраста восемнадцати лет.</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w:t>
      </w:r>
      <w:proofErr w:type="gramStart"/>
      <w:r w:rsidRPr="005F310D">
        <w:rPr>
          <w:color w:val="000000"/>
        </w:rPr>
        <w:t>обучение</w:t>
      </w:r>
      <w:r w:rsidRPr="005F310D">
        <w:rPr>
          <w:color w:val="FF0000"/>
        </w:rPr>
        <w:t> </w:t>
      </w:r>
      <w:r w:rsidRPr="005F310D">
        <w:rPr>
          <w:color w:val="000000"/>
        </w:rPr>
        <w:t>по</w:t>
      </w:r>
      <w:proofErr w:type="gramEnd"/>
      <w:r w:rsidRPr="005F310D">
        <w:rPr>
          <w:color w:val="000000"/>
        </w:rPr>
        <w:t xml:space="preserve"> образовательным программам начального общего, основного общего, среднего общего (утв. приказом директора МКОУ «Покровская СОШ» от 28.03.2014 № 28).</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6.4.Восстановление учащегося осуществляется на основании личного заявления родителей (законных представителей) на имя директора.</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6.5.Основанием для восстановления учащегося в Организации является приказ директора о приеме учащегося в Организацию.</w:t>
      </w:r>
    </w:p>
    <w:p w:rsidR="00DA4F43" w:rsidRDefault="00DA4F43" w:rsidP="00A62C3E">
      <w:pPr>
        <w:pStyle w:val="a5"/>
        <w:shd w:val="clear" w:color="auto" w:fill="F5F5F5"/>
        <w:spacing w:before="0" w:beforeAutospacing="0" w:after="0" w:afterAutospacing="0" w:line="294" w:lineRule="atLeast"/>
        <w:rPr>
          <w:b/>
          <w:bCs/>
          <w:color w:val="000000"/>
        </w:rPr>
      </w:pP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b/>
          <w:bCs/>
          <w:color w:val="000000"/>
        </w:rPr>
        <w:t>7. Заключительные положения</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7.1.Настоящее Положение вступают в силу с момента подписания приказа.</w:t>
      </w: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7.2.Настоящее Положение размещается для ознакомления на официальном сайте Организации.</w:t>
      </w:r>
    </w:p>
    <w:p w:rsidR="00DA4F43" w:rsidRDefault="00DA4F43" w:rsidP="00A62C3E">
      <w:pPr>
        <w:pStyle w:val="a5"/>
        <w:shd w:val="clear" w:color="auto" w:fill="F5F5F5"/>
        <w:spacing w:before="0" w:beforeAutospacing="0" w:after="0" w:afterAutospacing="0" w:line="294" w:lineRule="atLeast"/>
        <w:rPr>
          <w:color w:val="000000"/>
        </w:rPr>
      </w:pPr>
    </w:p>
    <w:p w:rsidR="00A62C3E" w:rsidRPr="005F310D" w:rsidRDefault="00A62C3E" w:rsidP="00A62C3E">
      <w:pPr>
        <w:pStyle w:val="a5"/>
        <w:shd w:val="clear" w:color="auto" w:fill="F5F5F5"/>
        <w:spacing w:before="0" w:beforeAutospacing="0" w:after="0" w:afterAutospacing="0" w:line="294" w:lineRule="atLeast"/>
        <w:rPr>
          <w:rFonts w:ascii="Arial" w:hAnsi="Arial" w:cs="Arial"/>
          <w:color w:val="000000"/>
        </w:rPr>
      </w:pPr>
      <w:r w:rsidRPr="005F310D">
        <w:rPr>
          <w:color w:val="000000"/>
        </w:rPr>
        <w:t>Срок действия Положения до внесения изменений.</w:t>
      </w:r>
    </w:p>
    <w:p w:rsidR="00A62C3E" w:rsidRPr="005F310D" w:rsidRDefault="00A62C3E" w:rsidP="00A62C3E">
      <w:pPr>
        <w:pStyle w:val="a5"/>
        <w:shd w:val="clear" w:color="auto" w:fill="F5F5F5"/>
        <w:spacing w:before="0" w:beforeAutospacing="0" w:after="0" w:afterAutospacing="0" w:line="294" w:lineRule="atLeast"/>
        <w:jc w:val="center"/>
        <w:rPr>
          <w:rFonts w:ascii="Arial" w:hAnsi="Arial" w:cs="Arial"/>
          <w:color w:val="000000"/>
        </w:rPr>
      </w:pPr>
      <w:r w:rsidRPr="005F310D">
        <w:rPr>
          <w:rFonts w:ascii="Arial" w:hAnsi="Arial" w:cs="Arial"/>
          <w:color w:val="000000"/>
        </w:rPr>
        <w:br/>
      </w:r>
    </w:p>
    <w:p w:rsidR="00550DA8" w:rsidRPr="005F310D" w:rsidRDefault="00550DA8" w:rsidP="00550DA8">
      <w:pPr>
        <w:pStyle w:val="a3"/>
        <w:rPr>
          <w:rFonts w:ascii="Times New Roman" w:hAnsi="Times New Roman" w:cs="Times New Roman"/>
          <w:sz w:val="24"/>
          <w:szCs w:val="24"/>
        </w:rPr>
      </w:pPr>
    </w:p>
    <w:p w:rsidR="00550DA8" w:rsidRPr="005F310D" w:rsidRDefault="00550DA8" w:rsidP="00550DA8">
      <w:pPr>
        <w:pStyle w:val="a3"/>
        <w:rPr>
          <w:rFonts w:ascii="Times New Roman" w:hAnsi="Times New Roman" w:cs="Times New Roman"/>
          <w:sz w:val="24"/>
          <w:szCs w:val="24"/>
        </w:rPr>
      </w:pPr>
    </w:p>
    <w:p w:rsidR="00550DA8" w:rsidRPr="005F310D" w:rsidRDefault="00550DA8" w:rsidP="00550DA8">
      <w:pPr>
        <w:pStyle w:val="a3"/>
        <w:rPr>
          <w:rFonts w:ascii="Times New Roman" w:hAnsi="Times New Roman" w:cs="Times New Roman"/>
          <w:sz w:val="24"/>
          <w:szCs w:val="24"/>
        </w:rPr>
      </w:pPr>
    </w:p>
    <w:p w:rsidR="00550DA8" w:rsidRPr="005F310D" w:rsidRDefault="00550DA8" w:rsidP="00550DA8">
      <w:pPr>
        <w:pStyle w:val="a3"/>
        <w:rPr>
          <w:rFonts w:ascii="Times New Roman" w:hAnsi="Times New Roman" w:cs="Times New Roman"/>
          <w:sz w:val="24"/>
          <w:szCs w:val="24"/>
        </w:rPr>
      </w:pPr>
    </w:p>
    <w:p w:rsidR="0075212C" w:rsidRPr="005F310D" w:rsidRDefault="0075212C">
      <w:pPr>
        <w:rPr>
          <w:sz w:val="24"/>
          <w:szCs w:val="24"/>
        </w:rPr>
      </w:pPr>
    </w:p>
    <w:sectPr w:rsidR="0075212C" w:rsidRPr="005F310D" w:rsidSect="007521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0DA8"/>
    <w:rsid w:val="001728EB"/>
    <w:rsid w:val="00270385"/>
    <w:rsid w:val="00501FB4"/>
    <w:rsid w:val="00550DA8"/>
    <w:rsid w:val="005F310D"/>
    <w:rsid w:val="0075212C"/>
    <w:rsid w:val="00A62C3E"/>
    <w:rsid w:val="00DA4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DA8"/>
    <w:pPr>
      <w:spacing w:after="0" w:line="240" w:lineRule="auto"/>
    </w:pPr>
  </w:style>
  <w:style w:type="table" w:styleId="a4">
    <w:name w:val="Table Grid"/>
    <w:basedOn w:val="a1"/>
    <w:uiPriority w:val="59"/>
    <w:rsid w:val="00501F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A62C3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62C3E"/>
    <w:rPr>
      <w:b/>
      <w:bCs/>
    </w:rPr>
  </w:style>
  <w:style w:type="character" w:styleId="a7">
    <w:name w:val="Hyperlink"/>
    <w:basedOn w:val="a0"/>
    <w:uiPriority w:val="99"/>
    <w:semiHidden/>
    <w:unhideWhenUsed/>
    <w:rsid w:val="00A62C3E"/>
    <w:rPr>
      <w:color w:val="0000FF"/>
      <w:u w:val="single"/>
    </w:rPr>
  </w:style>
</w:styles>
</file>

<file path=word/webSettings.xml><?xml version="1.0" encoding="utf-8"?>
<w:webSettings xmlns:r="http://schemas.openxmlformats.org/officeDocument/2006/relationships" xmlns:w="http://schemas.openxmlformats.org/wordprocessingml/2006/main">
  <w:divs>
    <w:div w:id="21318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515011680%26dst%3D100016%26fld%3D134" TargetMode="External"/><Relationship Id="rId13" Type="http://schemas.openxmlformats.org/officeDocument/2006/relationships/hyperlink" Target="https://infourok.ru/go.html?href=%2FC%3A%2FUsers%2Fuser%2Fcgi%2Fonline.cgi%253Freq%3Ddoc%26base%3DLAW%26n%3D163030%26rnd%3D228224.824819300%26dst%3D100016%26fld%3D134"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infourok.ru/go.html?href=%2FC%3A%2FUsers%2Fuser%2Fcgi%2Fonline.cgi%253Freq%3Ddoc%26base%3DLAW%26n%3D163030%26rnd%3D228224.1275315789%26dst%3D100031%26fld%3D134" TargetMode="External"/><Relationship Id="rId12" Type="http://schemas.openxmlformats.org/officeDocument/2006/relationships/hyperlink" Target="https://infourok.ru/go.html?href=%2FC%3A%2FUsers%2Fuser%2Fcgi%2Fonline.cgi%253Freq%3Ddoc%26base%3DLAW%26n%3D163030%26rnd%3D228224.2171618026%26dst%3D100016%26fld%3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2153922223%26dst%3D100004%26fld%3D134" TargetMode="External"/><Relationship Id="rId11" Type="http://schemas.openxmlformats.org/officeDocument/2006/relationships/hyperlink" Target="https://infourok.ru/go.html?href=%2FC%3A%2FUsers%2Fuser%2Fcgi%2Fonline.cgi%253Freq%3Ddoc%26base%3DLAW%26n%3D99661%26rnd%3D228224.2325220981%26dst%3D100004%26fld%3D134" TargetMode="External"/><Relationship Id="rId5" Type="http://schemas.openxmlformats.org/officeDocument/2006/relationships/hyperlink" Target="https://infourok.ru/go.html?href=%2FC%3A%2FUsers%2Fuser%2Fcgi%2Fonline.cgi%253Freq%3Ddoc%26base%3DLAW%26n%3D99661%26rnd%3D228224.643712480%26dst%3D100004%26fld%3D134" TargetMode="External"/><Relationship Id="rId15" Type="http://schemas.openxmlformats.org/officeDocument/2006/relationships/hyperlink" Target="https://infourok.ru/go.html?href=http%3A%2F%2Fwww.consultant.ru%2Fdocument%2Fcons_doc_LAW_140174%2F" TargetMode="External"/><Relationship Id="rId10" Type="http://schemas.openxmlformats.org/officeDocument/2006/relationships/hyperlink" Target="https://infourok.ru/go.html?href=%2FC%3A%2FUsers%2Fuser%2Fcgi%2Fonline.cgi%253Freq%3Ddoc%26base%3DLAW%26n%3D163030%26rnd%3D228224.1186810517%26dst%3D100016%26fld%3D134" TargetMode="External"/><Relationship Id="rId19" Type="http://schemas.openxmlformats.org/officeDocument/2006/relationships/customXml" Target="../customXml/item2.xml"/><Relationship Id="rId4" Type="http://schemas.openxmlformats.org/officeDocument/2006/relationships/hyperlink" Target="https://infourok.ru/go.html?href=http%3A%2F%2Fwww.consultant.ru%2Fdocument%2Fcons_doc_LAW_140174%2F" TargetMode="External"/><Relationship Id="rId9" Type="http://schemas.openxmlformats.org/officeDocument/2006/relationships/hyperlink" Target="https://infourok.ru/go.html?href=%2FC%3A%2FUsers%2Fuser%2Fcgi%2Fonline.cgi%253Freq%3Ddoc%26base%3DLAW%26n%3D99661%26rnd%3D228224.215062826%26dst%3D100004%26fld%3D134" TargetMode="External"/><Relationship Id="rId14" Type="http://schemas.openxmlformats.org/officeDocument/2006/relationships/hyperlink" Target="https://infourok.ru/go.html?href=%2FC%3A%2FUsers%2Fuser%2Fcgi%2Fonline.cgi%253Freq%3Ddoc%26base%3DLAW%26n%3D163030%26rnd%3D228224.315952416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AC3D223D225294CAAA0B7AEEDF3ABDA" ma:contentTypeVersion="0" ma:contentTypeDescription="Создание документа." ma:contentTypeScope="" ma:versionID="d533ae57da13591bf72bbbc3a50b75df">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BB9DC-B02B-46B3-9FFB-8AA6542EC469}"/>
</file>

<file path=customXml/itemProps2.xml><?xml version="1.0" encoding="utf-8"?>
<ds:datastoreItem xmlns:ds="http://schemas.openxmlformats.org/officeDocument/2006/customXml" ds:itemID="{A1F4070E-DCE8-4540-B37F-FE2944A4BD5F}"/>
</file>

<file path=customXml/itemProps3.xml><?xml version="1.0" encoding="utf-8"?>
<ds:datastoreItem xmlns:ds="http://schemas.openxmlformats.org/officeDocument/2006/customXml" ds:itemID="{BDE13B6B-D346-4D77-BD96-23F09424C3E7}"/>
</file>

<file path=docProps/app.xml><?xml version="1.0" encoding="utf-8"?>
<Properties xmlns="http://schemas.openxmlformats.org/officeDocument/2006/extended-properties" xmlns:vt="http://schemas.openxmlformats.org/officeDocument/2006/docPropsVTypes">
  <Template>Normal</Template>
  <TotalTime>31</TotalTime>
  <Pages>6</Pages>
  <Words>2974</Words>
  <Characters>16954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2021-09-08T19:48:00Z</cp:lastPrinted>
  <dcterms:created xsi:type="dcterms:W3CDTF">2021-09-08T16:40:00Z</dcterms:created>
  <dcterms:modified xsi:type="dcterms:W3CDTF">2021-09-08T19:50:00Z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0x0101004AC3D223D225294CAAA0B7AEEDF3ABDA</vt:lpwstr>
  </property>
</Properties>
</file>